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照顾者对自我</w:t>
      </w:r>
      <w:r>
        <w:rPr>
          <w:rFonts w:hint="eastAsia"/>
          <w:b/>
          <w:bCs/>
          <w:sz w:val="24"/>
          <w:szCs w:val="24"/>
          <w:lang w:val="en-US" w:eastAsia="zh-CN"/>
        </w:rPr>
        <w:t>护理</w:t>
      </w:r>
      <w:r>
        <w:rPr>
          <w:rFonts w:hint="eastAsia"/>
          <w:b/>
          <w:bCs/>
          <w:sz w:val="24"/>
          <w:szCs w:val="24"/>
        </w:rPr>
        <w:t>贡献</w:t>
      </w:r>
      <w:r>
        <w:rPr>
          <w:rFonts w:hint="eastAsia"/>
          <w:b/>
          <w:bCs/>
          <w:sz w:val="24"/>
          <w:szCs w:val="24"/>
          <w:lang w:val="en-US" w:eastAsia="zh-CN"/>
        </w:rPr>
        <w:t>信心量表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所有答案均保密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一般来说，</w:t>
      </w:r>
      <w:r>
        <w:rPr>
          <w:rFonts w:hint="eastAsia"/>
          <w:sz w:val="24"/>
          <w:szCs w:val="24"/>
          <w:lang w:val="en-US" w:eastAsia="zh-CN"/>
        </w:rPr>
        <w:t>当提到你所照顾的患者</w:t>
      </w:r>
      <w:r>
        <w:rPr>
          <w:rFonts w:hint="default"/>
          <w:sz w:val="24"/>
          <w:szCs w:val="24"/>
          <w:lang w:val="en-US" w:eastAsia="zh-CN"/>
        </w:rPr>
        <w:t>，你有多</w:t>
      </w:r>
      <w:r>
        <w:rPr>
          <w:rFonts w:hint="eastAsia"/>
          <w:sz w:val="24"/>
          <w:szCs w:val="24"/>
          <w:lang w:val="en-US" w:eastAsia="zh-CN"/>
        </w:rPr>
        <w:t>大</w:t>
      </w:r>
      <w:r>
        <w:rPr>
          <w:rFonts w:hint="default"/>
          <w:sz w:val="24"/>
          <w:szCs w:val="24"/>
          <w:lang w:val="en-US" w:eastAsia="zh-CN"/>
        </w:rPr>
        <w:t>信心</w:t>
      </w:r>
      <w:r>
        <w:rPr>
          <w:rFonts w:hint="eastAsia"/>
          <w:sz w:val="24"/>
          <w:szCs w:val="24"/>
          <w:lang w:val="en-US" w:eastAsia="zh-CN"/>
        </w:rPr>
        <w:t>可以</w:t>
      </w:r>
      <w:r>
        <w:rPr>
          <w:rFonts w:hint="default"/>
          <w:sz w:val="24"/>
          <w:szCs w:val="24"/>
          <w:lang w:val="en-US" w:eastAsia="zh-CN"/>
        </w:rPr>
        <w:t>：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（在每个问题下圈出一个最合适的数字）</w:t>
      </w:r>
    </w:p>
    <w:tbl>
      <w:tblPr>
        <w:tblStyle w:val="3"/>
        <w:tblW w:w="11270" w:type="dxa"/>
        <w:tblInd w:w="-151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0"/>
        <w:gridCol w:w="1420"/>
        <w:gridCol w:w="840"/>
        <w:gridCol w:w="1190"/>
        <w:gridCol w:w="880"/>
        <w:gridCol w:w="14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没有信心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有点信心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非常有信心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90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保持你所照顾的患者病情稳定和不出现症状？</w:t>
            </w:r>
          </w:p>
        </w:tc>
        <w:tc>
          <w:tcPr>
            <w:tcW w:w="142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保证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你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所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照顾的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患者能够遵循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治疗计划?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  <w:bookmarkStart w:id="0" w:name="OLE_LINK1"/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即使在困难的情况下，仍然</w:t>
            </w:r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能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坚持遵循治疗计划?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4.定期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你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所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照顾的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患者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监测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身体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状况?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即使在困难的情况下，仍然能坚持例行监测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你所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照顾的患者的身体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状况?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识别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你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所照顾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患者健康发生变化？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为你所照顾的患者评估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症状的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重要性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?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采取一些行动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来缓解你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所照顾患者的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症状?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即使在困难的情况下，仍然能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坚持为你所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照顾的患者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寻找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对症下药的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治疗方法?</w:t>
            </w:r>
            <w:bookmarkStart w:id="1" w:name="_GoBack"/>
            <w:bookmarkEnd w:id="1"/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10.评估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对症治疗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的效果?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感谢您完成本次调查</w:t>
      </w:r>
      <w:r>
        <w:rPr>
          <w:rFonts w:hint="eastAsia"/>
          <w:sz w:val="24"/>
          <w:szCs w:val="24"/>
          <w:lang w:val="en-US" w:eastAsia="zh-CN"/>
        </w:rPr>
        <w:t>！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此量表是由意大利罗马</w:t>
      </w:r>
      <w:r>
        <w:rPr>
          <w:rFonts w:hint="eastAsia"/>
          <w:sz w:val="24"/>
          <w:szCs w:val="24"/>
          <w:highlight w:val="none"/>
          <w:lang w:val="en-US" w:eastAsia="zh-CN"/>
        </w:rPr>
        <w:t>第二大学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的Ercole Vellone,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PhD,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RN,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FAAN,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FESC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基于自我护理信心量表（Self-Care Self-Efficacy Scale）发展而来。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jY2Y2Q3ZmQ4Y2UwNDQ2ZjU1NWI4ZGE0YzA3ZGIifQ=="/>
  </w:docVars>
  <w:rsids>
    <w:rsidRoot w:val="169D7BFA"/>
    <w:rsid w:val="03436446"/>
    <w:rsid w:val="08B201D1"/>
    <w:rsid w:val="169D7BFA"/>
    <w:rsid w:val="2E020765"/>
    <w:rsid w:val="340F6EF0"/>
    <w:rsid w:val="34155D66"/>
    <w:rsid w:val="3689767C"/>
    <w:rsid w:val="3B305F5F"/>
    <w:rsid w:val="3F4943B9"/>
    <w:rsid w:val="67195516"/>
    <w:rsid w:val="67E61D1A"/>
    <w:rsid w:val="6B6A2D1F"/>
    <w:rsid w:val="750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446</Characters>
  <Lines>0</Lines>
  <Paragraphs>0</Paragraphs>
  <TotalTime>7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2023-03-22T12:36:00Z</dcterms:created>
  <dc:creator>田丹丹</dc:creator>
  <cp:lastModifiedBy>田丹丹</cp:lastModifiedBy>
  <dcterms:modified xsi:type="dcterms:W3CDTF">2023-05-02T01:56:45Z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959756D4C0DD4456983AD0293DDB0523</vt:lpwstr>
  </property>
</Properties>
</file>